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DD" w:rsidRDefault="00774BDD" w:rsidP="00774BDD">
      <w:pPr>
        <w:ind w:right="-1" w:firstLine="709"/>
        <w:jc w:val="center"/>
        <w:rPr>
          <w:rFonts w:eastAsia="Calibri"/>
          <w:sz w:val="28"/>
          <w:szCs w:val="28"/>
          <w:lang w:eastAsia="en-US"/>
        </w:rPr>
      </w:pPr>
      <w:r w:rsidRPr="00774BDD">
        <w:rPr>
          <w:rFonts w:eastAsia="Calibri"/>
          <w:sz w:val="28"/>
          <w:szCs w:val="28"/>
          <w:lang w:eastAsia="en-US"/>
        </w:rPr>
        <w:t>Статья</w:t>
      </w:r>
    </w:p>
    <w:p w:rsidR="0065550D" w:rsidRPr="00774BDD" w:rsidRDefault="007F634C" w:rsidP="00774BDD">
      <w:pPr>
        <w:ind w:right="-1"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8C70AC">
        <w:rPr>
          <w:rFonts w:eastAsia="Calibri"/>
          <w:sz w:val="28"/>
          <w:szCs w:val="28"/>
          <w:lang w:eastAsia="en-US"/>
        </w:rPr>
        <w:t>Списать долги можно будет без суда</w:t>
      </w:r>
      <w:r w:rsidR="00F102D9">
        <w:rPr>
          <w:rFonts w:eastAsia="Calibri"/>
          <w:sz w:val="28"/>
          <w:szCs w:val="28"/>
          <w:lang w:eastAsia="en-US"/>
        </w:rPr>
        <w:t>»</w:t>
      </w:r>
      <w:r w:rsidR="00417A28">
        <w:rPr>
          <w:rFonts w:eastAsia="Calibri"/>
          <w:sz w:val="28"/>
          <w:szCs w:val="28"/>
          <w:lang w:eastAsia="en-US"/>
        </w:rPr>
        <w:t>,</w:t>
      </w:r>
      <w:r w:rsidR="0065550D">
        <w:rPr>
          <w:rFonts w:eastAsia="Calibri"/>
          <w:sz w:val="28"/>
          <w:szCs w:val="28"/>
          <w:lang w:eastAsia="en-US"/>
        </w:rPr>
        <w:t xml:space="preserve"> </w:t>
      </w:r>
    </w:p>
    <w:p w:rsidR="00DB7B79" w:rsidRDefault="00774BDD" w:rsidP="00774BDD">
      <w:pPr>
        <w:ind w:right="-1" w:firstLine="709"/>
        <w:jc w:val="center"/>
        <w:rPr>
          <w:rFonts w:eastAsia="Calibri"/>
          <w:sz w:val="28"/>
          <w:szCs w:val="28"/>
          <w:lang w:eastAsia="en-US"/>
        </w:rPr>
      </w:pPr>
      <w:r w:rsidRPr="00774BDD">
        <w:rPr>
          <w:rFonts w:eastAsia="Calibri"/>
          <w:sz w:val="28"/>
          <w:szCs w:val="28"/>
          <w:lang w:eastAsia="en-US"/>
        </w:rPr>
        <w:t>для опубликования на сайте администрации МО «Карабудахкентский район»</w:t>
      </w:r>
      <w:r w:rsidR="00DB7B79">
        <w:rPr>
          <w:rFonts w:eastAsia="Calibri"/>
          <w:sz w:val="28"/>
          <w:szCs w:val="28"/>
          <w:lang w:eastAsia="en-US"/>
        </w:rPr>
        <w:t xml:space="preserve"> и районной газете «Будни района».</w:t>
      </w:r>
    </w:p>
    <w:p w:rsidR="00774BDD" w:rsidRPr="00774BDD" w:rsidRDefault="00774BDD" w:rsidP="00774BDD">
      <w:pPr>
        <w:ind w:right="-1" w:firstLine="709"/>
        <w:jc w:val="center"/>
        <w:rPr>
          <w:rFonts w:eastAsia="Calibri"/>
          <w:sz w:val="28"/>
          <w:szCs w:val="28"/>
          <w:lang w:eastAsia="en-US"/>
        </w:rPr>
      </w:pPr>
      <w:r w:rsidRPr="00774BDD">
        <w:rPr>
          <w:rFonts w:eastAsia="Calibri"/>
          <w:sz w:val="28"/>
          <w:szCs w:val="28"/>
          <w:lang w:eastAsia="en-US"/>
        </w:rPr>
        <w:t xml:space="preserve"> </w:t>
      </w:r>
    </w:p>
    <w:p w:rsidR="001750A7" w:rsidRDefault="001750A7" w:rsidP="001750A7">
      <w:pPr>
        <w:ind w:right="-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с. Карабудахкент                                                                                    </w:t>
      </w:r>
      <w:r w:rsidR="00A2375D">
        <w:rPr>
          <w:rFonts w:eastAsia="Calibri"/>
          <w:sz w:val="28"/>
          <w:szCs w:val="28"/>
          <w:lang w:eastAsia="en-US"/>
        </w:rPr>
        <w:t>1</w:t>
      </w:r>
      <w:r w:rsidR="008C70AC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.0</w:t>
      </w:r>
      <w:r w:rsidR="008C70AC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>.20</w:t>
      </w:r>
      <w:r w:rsidR="00A2375D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1750A7" w:rsidRDefault="001750A7" w:rsidP="001750A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:rsidR="0065550D" w:rsidRDefault="00DB7B79" w:rsidP="00D30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230E6" w:rsidRPr="00E230E6">
        <w:rPr>
          <w:sz w:val="28"/>
          <w:szCs w:val="28"/>
        </w:rPr>
        <w:t xml:space="preserve">аправляется для размещения на официальном сайте </w:t>
      </w:r>
      <w:r w:rsidR="0065550D" w:rsidRPr="00774BDD">
        <w:rPr>
          <w:rFonts w:eastAsia="Calibri"/>
          <w:sz w:val="28"/>
          <w:szCs w:val="28"/>
          <w:lang w:eastAsia="en-US"/>
        </w:rPr>
        <w:t>администрации МО «Карабудахкентский район»</w:t>
      </w:r>
      <w:r w:rsidR="0065550D">
        <w:rPr>
          <w:rFonts w:eastAsia="Calibri"/>
          <w:sz w:val="28"/>
          <w:szCs w:val="28"/>
          <w:lang w:eastAsia="en-US"/>
        </w:rPr>
        <w:t xml:space="preserve"> и районной газете «Будни района»</w:t>
      </w:r>
      <w:r w:rsidR="0065550D">
        <w:rPr>
          <w:sz w:val="28"/>
          <w:szCs w:val="28"/>
        </w:rPr>
        <w:t xml:space="preserve"> статью </w:t>
      </w:r>
      <w:r w:rsidR="007F634C">
        <w:rPr>
          <w:rFonts w:eastAsia="Calibri"/>
          <w:sz w:val="28"/>
          <w:szCs w:val="28"/>
          <w:lang w:eastAsia="en-US"/>
        </w:rPr>
        <w:t>«</w:t>
      </w:r>
      <w:r w:rsidR="008C70AC">
        <w:rPr>
          <w:rFonts w:eastAsia="Calibri"/>
          <w:sz w:val="28"/>
          <w:szCs w:val="28"/>
          <w:lang w:eastAsia="en-US"/>
        </w:rPr>
        <w:t>Списать долги можно будет без суда</w:t>
      </w:r>
      <w:r w:rsidR="00F102D9">
        <w:rPr>
          <w:rFonts w:eastAsia="Calibri"/>
          <w:sz w:val="28"/>
          <w:szCs w:val="28"/>
          <w:lang w:eastAsia="en-US"/>
        </w:rPr>
        <w:t>»</w:t>
      </w:r>
      <w:r w:rsidR="0065550D">
        <w:rPr>
          <w:sz w:val="28"/>
          <w:szCs w:val="28"/>
        </w:rPr>
        <w:t>.</w:t>
      </w:r>
    </w:p>
    <w:p w:rsidR="008C70AC" w:rsidRDefault="008C70AC" w:rsidP="00D35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с 1 сентября 2020 года в России вводится внесудебная процедура банкротства физических лиц по долгам от 50 до 500 тысяч рублей. Таким образом, часть безнадежных должников будут освобождены от издержек, связанных с судебным процессом.  </w:t>
      </w:r>
    </w:p>
    <w:p w:rsidR="00D35950" w:rsidRDefault="00D35950" w:rsidP="00D35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банкротстве можно будет подавать через МФЦ по месту жительства, или пребывания. МФЦ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рабочих дней включит сведения о возбуждении процедуры  внесудебного банкротства в Единый федеральный</w:t>
      </w:r>
      <w:r>
        <w:rPr>
          <w:sz w:val="28"/>
          <w:szCs w:val="28"/>
        </w:rPr>
        <w:tab/>
        <w:t>реестр сведений о банкротстве либо вернет заявление. В случае если заявление будет возвращено заявителю, повторно его подать можно будет через 1 месяц.</w:t>
      </w:r>
    </w:p>
    <w:p w:rsidR="009D41CE" w:rsidRDefault="00D35950" w:rsidP="00D35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включения в реестр необходимых сведений, прекращается начисление неустоек, штрафов и пеней. Исключения составляют требования тех кредиторов, которые небыли указаны в заявлении и требования, обязательные </w:t>
      </w:r>
      <w:r w:rsidR="009D41CE">
        <w:rPr>
          <w:sz w:val="28"/>
          <w:szCs w:val="28"/>
        </w:rPr>
        <w:t>к удовлетворению (в том числе о возмещении вреда, причиненного жизни или здоровью, о выплате заработной платы, о взыскании алиментов)</w:t>
      </w:r>
      <w:proofErr w:type="gramStart"/>
      <w:r w:rsidR="009D41CE">
        <w:rPr>
          <w:sz w:val="28"/>
          <w:szCs w:val="28"/>
        </w:rPr>
        <w:t>.</w:t>
      </w:r>
      <w:proofErr w:type="gramEnd"/>
      <w:r w:rsidR="009D41CE">
        <w:rPr>
          <w:sz w:val="28"/>
          <w:szCs w:val="28"/>
        </w:rPr>
        <w:t xml:space="preserve"> Через 6 месяцев долг может быть признан безнадежным и списан.</w:t>
      </w:r>
    </w:p>
    <w:p w:rsidR="000006B3" w:rsidRDefault="000006B3" w:rsidP="00D35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лет признанные банкротом лица не смогут получать кредиты, поскольку весь этот срок они будут обязаны указывать факт банкротства при обращении за ними.</w:t>
      </w:r>
    </w:p>
    <w:p w:rsidR="009D41CE" w:rsidRDefault="000006B3" w:rsidP="00D35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Таков вид банкротства будет доступен только тем людям, в отношении которых уже окончено исполнительное производство. Минэкономразвития прогнозирует, что число банкротов физических лиц, которые спишут долги по новой процедуре, может дойти в первый год ее работы до 100 тысяч человек.    </w:t>
      </w:r>
    </w:p>
    <w:p w:rsidR="008C70AC" w:rsidRDefault="00D35950" w:rsidP="00D35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</w:p>
    <w:p w:rsidR="008C70AC" w:rsidRDefault="008C70AC" w:rsidP="001144C4">
      <w:pPr>
        <w:spacing w:line="240" w:lineRule="exact"/>
        <w:ind w:firstLine="709"/>
        <w:jc w:val="both"/>
        <w:rPr>
          <w:sz w:val="28"/>
          <w:szCs w:val="28"/>
        </w:rPr>
      </w:pPr>
    </w:p>
    <w:p w:rsidR="008C70AC" w:rsidRDefault="008C70AC" w:rsidP="001144C4">
      <w:pPr>
        <w:spacing w:line="240" w:lineRule="exact"/>
        <w:ind w:firstLine="709"/>
        <w:jc w:val="both"/>
        <w:rPr>
          <w:sz w:val="28"/>
          <w:szCs w:val="28"/>
        </w:rPr>
      </w:pPr>
    </w:p>
    <w:p w:rsidR="008C70AC" w:rsidRDefault="008C70AC" w:rsidP="001144C4">
      <w:pPr>
        <w:spacing w:line="240" w:lineRule="exact"/>
        <w:ind w:firstLine="709"/>
        <w:jc w:val="both"/>
        <w:rPr>
          <w:sz w:val="28"/>
          <w:szCs w:val="28"/>
        </w:rPr>
      </w:pPr>
    </w:p>
    <w:p w:rsidR="002F1399" w:rsidRDefault="00774BDD" w:rsidP="001144C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</w:t>
      </w:r>
      <w:r w:rsidR="001144C4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="001144C4">
        <w:rPr>
          <w:sz w:val="28"/>
          <w:szCs w:val="28"/>
        </w:rPr>
        <w:t xml:space="preserve"> района </w:t>
      </w:r>
    </w:p>
    <w:p w:rsidR="001144C4" w:rsidRDefault="001144C4" w:rsidP="001144C4">
      <w:pPr>
        <w:spacing w:line="240" w:lineRule="exact"/>
        <w:jc w:val="both"/>
        <w:rPr>
          <w:sz w:val="28"/>
          <w:szCs w:val="28"/>
        </w:rPr>
      </w:pPr>
    </w:p>
    <w:p w:rsidR="001144C4" w:rsidRPr="00774BDD" w:rsidRDefault="00774BDD" w:rsidP="001144C4">
      <w:pPr>
        <w:spacing w:line="240" w:lineRule="exact"/>
        <w:jc w:val="both"/>
        <w:rPr>
          <w:i/>
        </w:rPr>
      </w:pPr>
      <w:r>
        <w:rPr>
          <w:sz w:val="28"/>
          <w:szCs w:val="28"/>
        </w:rPr>
        <w:t>младший</w:t>
      </w:r>
      <w:r w:rsidR="001144C4">
        <w:rPr>
          <w:sz w:val="28"/>
          <w:szCs w:val="28"/>
        </w:rPr>
        <w:t xml:space="preserve"> советник юстиции                                             </w:t>
      </w:r>
      <w:r w:rsidR="00E230E6">
        <w:rPr>
          <w:sz w:val="28"/>
          <w:szCs w:val="28"/>
        </w:rPr>
        <w:t xml:space="preserve">  </w:t>
      </w:r>
      <w:r w:rsidR="001144C4">
        <w:rPr>
          <w:sz w:val="28"/>
          <w:szCs w:val="28"/>
        </w:rPr>
        <w:t xml:space="preserve"> </w:t>
      </w:r>
      <w:r w:rsidR="005F6337">
        <w:rPr>
          <w:sz w:val="28"/>
          <w:szCs w:val="28"/>
        </w:rPr>
        <w:t xml:space="preserve">  </w:t>
      </w:r>
      <w:r w:rsidR="00114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Д</w:t>
      </w:r>
      <w:r w:rsidR="005F6337">
        <w:rPr>
          <w:sz w:val="28"/>
          <w:szCs w:val="28"/>
        </w:rPr>
        <w:t>.</w:t>
      </w:r>
      <w:r>
        <w:rPr>
          <w:sz w:val="28"/>
          <w:szCs w:val="28"/>
        </w:rPr>
        <w:t>Ш</w:t>
      </w:r>
      <w:r>
        <w:rPr>
          <w:i/>
          <w:sz w:val="28"/>
          <w:szCs w:val="28"/>
        </w:rPr>
        <w:t xml:space="preserve">. </w:t>
      </w:r>
      <w:proofErr w:type="spellStart"/>
      <w:r w:rsidRPr="00774BDD">
        <w:rPr>
          <w:sz w:val="28"/>
          <w:szCs w:val="28"/>
        </w:rPr>
        <w:t>Семедов</w:t>
      </w:r>
      <w:proofErr w:type="spellEnd"/>
    </w:p>
    <w:sectPr w:rsidR="001144C4" w:rsidRPr="0077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6EF6"/>
    <w:multiLevelType w:val="hybridMultilevel"/>
    <w:tmpl w:val="63066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9077A"/>
    <w:multiLevelType w:val="hybridMultilevel"/>
    <w:tmpl w:val="DFA0987E"/>
    <w:lvl w:ilvl="0" w:tplc="D62A8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582855"/>
    <w:multiLevelType w:val="hybridMultilevel"/>
    <w:tmpl w:val="53787C92"/>
    <w:lvl w:ilvl="0" w:tplc="95D49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185AC2"/>
    <w:multiLevelType w:val="hybridMultilevel"/>
    <w:tmpl w:val="1464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18"/>
    <w:rsid w:val="000006B3"/>
    <w:rsid w:val="001144C4"/>
    <w:rsid w:val="0015662A"/>
    <w:rsid w:val="001750A7"/>
    <w:rsid w:val="001E69E3"/>
    <w:rsid w:val="00212C1B"/>
    <w:rsid w:val="002616BD"/>
    <w:rsid w:val="002F1399"/>
    <w:rsid w:val="00365315"/>
    <w:rsid w:val="00394C75"/>
    <w:rsid w:val="003B1668"/>
    <w:rsid w:val="00417A28"/>
    <w:rsid w:val="00523EE7"/>
    <w:rsid w:val="005F6337"/>
    <w:rsid w:val="006541A3"/>
    <w:rsid w:val="0065550D"/>
    <w:rsid w:val="00664E3D"/>
    <w:rsid w:val="00724951"/>
    <w:rsid w:val="00741E20"/>
    <w:rsid w:val="00774BDD"/>
    <w:rsid w:val="007A7A4B"/>
    <w:rsid w:val="007F634C"/>
    <w:rsid w:val="008A05D4"/>
    <w:rsid w:val="008C70AC"/>
    <w:rsid w:val="008D38E7"/>
    <w:rsid w:val="009C7310"/>
    <w:rsid w:val="009D41CE"/>
    <w:rsid w:val="00A2375D"/>
    <w:rsid w:val="00AE5B5E"/>
    <w:rsid w:val="00CB77F2"/>
    <w:rsid w:val="00D3047B"/>
    <w:rsid w:val="00D35950"/>
    <w:rsid w:val="00DB7B79"/>
    <w:rsid w:val="00DF1318"/>
    <w:rsid w:val="00E230E6"/>
    <w:rsid w:val="00F0057B"/>
    <w:rsid w:val="00F102D9"/>
    <w:rsid w:val="00F570FA"/>
    <w:rsid w:val="00FF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7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B77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9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7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B77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9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0C012-D26B-4D2B-BA8B-B89554DE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2020-09-14T07:47:00Z</cp:lastPrinted>
  <dcterms:created xsi:type="dcterms:W3CDTF">2020-09-14T07:48:00Z</dcterms:created>
  <dcterms:modified xsi:type="dcterms:W3CDTF">2020-09-14T07:48:00Z</dcterms:modified>
</cp:coreProperties>
</file>